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7FC9" w14:textId="77777777" w:rsidR="004C4A6E" w:rsidRP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Bounce Animal Rescue</w:t>
      </w:r>
    </w:p>
    <w:p w14:paraId="57021843" w14:textId="77777777" w:rsidR="004C4A6E" w:rsidRP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Annual Board Meeting</w:t>
      </w:r>
    </w:p>
    <w:p w14:paraId="2B42BCDF" w14:textId="77777777" w:rsidR="008512FE" w:rsidRDefault="008512F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February</w:t>
      </w:r>
      <w:r w:rsidR="004C4A6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1</w:t>
      </w:r>
      <w:r w:rsidR="004C4A6E">
        <w:rPr>
          <w:rFonts w:ascii="Calibri" w:hAnsi="Calibri"/>
          <w:color w:val="000000"/>
          <w:sz w:val="22"/>
          <w:szCs w:val="22"/>
        </w:rPr>
        <w:t>5, 2018 @ 12pm</w:t>
      </w:r>
    </w:p>
    <w:p w14:paraId="1CFDFDDC" w14:textId="452B5AAF" w:rsid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Location: First Bank, 2644 S Timberline Rd, Fort Collins, CO</w:t>
      </w:r>
    </w:p>
    <w:p w14:paraId="57009D2A" w14:textId="77777777" w:rsid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4D9A2F98" w14:textId="0468B0A9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7735F">
        <w:rPr>
          <w:rFonts w:ascii="Calibri" w:hAnsi="Calibri"/>
          <w:b/>
          <w:color w:val="000000"/>
          <w:sz w:val="22"/>
          <w:szCs w:val="22"/>
        </w:rPr>
        <w:t>In attendance:</w:t>
      </w:r>
      <w:r>
        <w:rPr>
          <w:rFonts w:ascii="Calibri" w:hAnsi="Calibri"/>
          <w:color w:val="000000"/>
          <w:sz w:val="22"/>
          <w:szCs w:val="22"/>
        </w:rPr>
        <w:t xml:space="preserve"> Barry Eastman, Katy Iengo, Bo Viger, Bob Harvey, </w:t>
      </w:r>
      <w:r w:rsidR="008512FE">
        <w:rPr>
          <w:rFonts w:ascii="Calibri" w:hAnsi="Calibri"/>
          <w:color w:val="000000"/>
          <w:sz w:val="22"/>
          <w:szCs w:val="22"/>
        </w:rPr>
        <w:t xml:space="preserve">Bryan Short, </w:t>
      </w:r>
      <w:r>
        <w:rPr>
          <w:rFonts w:ascii="Calibri" w:hAnsi="Calibri"/>
          <w:color w:val="000000"/>
          <w:sz w:val="22"/>
          <w:szCs w:val="22"/>
        </w:rPr>
        <w:t>Anneliese Clark</w:t>
      </w:r>
    </w:p>
    <w:p w14:paraId="3F4DEC88" w14:textId="53C3FFF5" w:rsidR="007F6086" w:rsidRDefault="007F6086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Absent:</w:t>
      </w:r>
      <w:r>
        <w:rPr>
          <w:rFonts w:ascii="Calibri" w:hAnsi="Calibri"/>
          <w:color w:val="000000"/>
          <w:sz w:val="22"/>
          <w:szCs w:val="22"/>
        </w:rPr>
        <w:tab/>
        <w:t>None</w:t>
      </w:r>
    </w:p>
    <w:p w14:paraId="17127952" w14:textId="4474DBC7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Guests:</w:t>
      </w:r>
      <w:r w:rsidR="007F6086">
        <w:rPr>
          <w:rFonts w:ascii="Calibri" w:hAnsi="Calibri"/>
          <w:color w:val="000000"/>
          <w:sz w:val="22"/>
          <w:szCs w:val="22"/>
        </w:rPr>
        <w:tab/>
      </w:r>
      <w:r w:rsidR="008512FE">
        <w:rPr>
          <w:rFonts w:ascii="Calibri" w:hAnsi="Calibri"/>
          <w:color w:val="000000"/>
          <w:sz w:val="22"/>
          <w:szCs w:val="22"/>
        </w:rPr>
        <w:t>Jennie Edwards</w:t>
      </w:r>
    </w:p>
    <w:p w14:paraId="09C4BF66" w14:textId="77777777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BEF5A82" w14:textId="393B579B" w:rsidR="004C4A6E" w:rsidRP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Meeting called into session by Barry Eastman at 12:0</w:t>
      </w:r>
      <w:r w:rsidR="008512FE">
        <w:rPr>
          <w:rFonts w:ascii="Calibri" w:hAnsi="Calibri"/>
          <w:b/>
          <w:color w:val="000000"/>
          <w:sz w:val="22"/>
          <w:szCs w:val="22"/>
        </w:rPr>
        <w:t>3</w:t>
      </w:r>
      <w:r w:rsidRPr="004C4A6E">
        <w:rPr>
          <w:rFonts w:ascii="Calibri" w:hAnsi="Calibri"/>
          <w:b/>
          <w:color w:val="000000"/>
          <w:sz w:val="22"/>
          <w:szCs w:val="22"/>
        </w:rPr>
        <w:t>pm. A quorum is present for all voting matters.</w:t>
      </w:r>
    </w:p>
    <w:p w14:paraId="08701EBF" w14:textId="77777777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7CBC32E" w14:textId="3247B7F3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Consent Agenda</w:t>
      </w:r>
      <w:r w:rsidR="000F3465">
        <w:rPr>
          <w:rFonts w:ascii="Calibri" w:hAnsi="Calibri"/>
          <w:color w:val="000000"/>
          <w:sz w:val="22"/>
          <w:szCs w:val="22"/>
        </w:rPr>
        <w:t xml:space="preserve"> – Barry motion, Bo</w:t>
      </w:r>
      <w:r w:rsidR="007F6086">
        <w:rPr>
          <w:rFonts w:ascii="Calibri" w:hAnsi="Calibri"/>
          <w:color w:val="000000"/>
          <w:sz w:val="22"/>
          <w:szCs w:val="22"/>
        </w:rPr>
        <w:t>b</w:t>
      </w:r>
      <w:r w:rsidR="000F3465">
        <w:rPr>
          <w:rFonts w:ascii="Calibri" w:hAnsi="Calibri"/>
          <w:color w:val="000000"/>
          <w:sz w:val="22"/>
          <w:szCs w:val="22"/>
        </w:rPr>
        <w:t xml:space="preserve"> second, unanimous approval</w:t>
      </w:r>
    </w:p>
    <w:p w14:paraId="6F0B922D" w14:textId="6DCFAD6D" w:rsidR="004C4A6E" w:rsidRDefault="004C4A6E" w:rsidP="004C4A6E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a. Approve Meeting Minutes (</w:t>
      </w:r>
      <w:r w:rsidR="00305FC0">
        <w:rPr>
          <w:rFonts w:ascii="Calibri" w:hAnsi="Calibri"/>
          <w:color w:val="000000"/>
          <w:sz w:val="22"/>
          <w:szCs w:val="22"/>
        </w:rPr>
        <w:t>January 25 and 29</w:t>
      </w:r>
      <w:r>
        <w:rPr>
          <w:rFonts w:ascii="Calibri" w:hAnsi="Calibri"/>
          <w:color w:val="000000"/>
          <w:sz w:val="22"/>
          <w:szCs w:val="22"/>
        </w:rPr>
        <w:t>)</w:t>
      </w:r>
    </w:p>
    <w:p w14:paraId="29F3B9B7" w14:textId="4DEDAE62" w:rsidR="004C4A6E" w:rsidRDefault="004C4A6E" w:rsidP="004C4A6E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b. Approve Budget (</w:t>
      </w:r>
      <w:r w:rsidR="007F6086">
        <w:rPr>
          <w:rFonts w:ascii="Calibri" w:hAnsi="Calibri"/>
          <w:color w:val="000000"/>
          <w:sz w:val="22"/>
          <w:szCs w:val="22"/>
        </w:rPr>
        <w:t>January</w:t>
      </w:r>
      <w:r>
        <w:rPr>
          <w:rFonts w:ascii="Calibri" w:hAnsi="Calibri"/>
          <w:color w:val="000000"/>
          <w:sz w:val="22"/>
          <w:szCs w:val="22"/>
        </w:rPr>
        <w:t>)</w:t>
      </w:r>
    </w:p>
    <w:p w14:paraId="071532BD" w14:textId="77777777" w:rsidR="000F3465" w:rsidRDefault="000F3465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287494" w14:textId="6C96AE81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Focused Topics</w:t>
      </w:r>
      <w:r w:rsidR="00BE000A">
        <w:rPr>
          <w:rFonts w:ascii="Calibri" w:hAnsi="Calibri"/>
          <w:color w:val="000000"/>
          <w:sz w:val="22"/>
          <w:szCs w:val="22"/>
        </w:rPr>
        <w:t>:</w:t>
      </w:r>
    </w:p>
    <w:p w14:paraId="590D1619" w14:textId="40A92CD6" w:rsidR="004C4A6E" w:rsidRDefault="004C4A6E" w:rsidP="000F3465">
      <w:pPr>
        <w:pStyle w:val="NormalWeb"/>
        <w:spacing w:before="0" w:beforeAutospacing="0" w:after="0" w:afterAutospacing="0"/>
        <w:ind w:firstLine="555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Interim Executive Director’s Report </w:t>
      </w:r>
      <w:r w:rsidR="000F3465">
        <w:rPr>
          <w:rFonts w:ascii="Calibri" w:hAnsi="Calibri"/>
          <w:color w:val="000000"/>
          <w:sz w:val="22"/>
          <w:szCs w:val="22"/>
        </w:rPr>
        <w:t xml:space="preserve">by </w:t>
      </w:r>
      <w:r>
        <w:rPr>
          <w:rFonts w:ascii="Calibri" w:hAnsi="Calibri"/>
          <w:color w:val="000000"/>
          <w:sz w:val="22"/>
          <w:szCs w:val="22"/>
        </w:rPr>
        <w:t>Anneliese</w:t>
      </w:r>
      <w:r w:rsidR="000F3465">
        <w:rPr>
          <w:rFonts w:ascii="Calibri" w:hAnsi="Calibri"/>
          <w:color w:val="000000"/>
          <w:sz w:val="22"/>
          <w:szCs w:val="22"/>
        </w:rPr>
        <w:t>:</w:t>
      </w:r>
    </w:p>
    <w:p w14:paraId="6615B018" w14:textId="77777777" w:rsidR="004C4A6E" w:rsidRDefault="004C4A6E" w:rsidP="004C4A6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Medical:</w:t>
      </w:r>
    </w:p>
    <w:p w14:paraId="1E9AB32B" w14:textId="238D08F4" w:rsidR="000F3465" w:rsidRDefault="00730FD4" w:rsidP="00730FD4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Shyla euthanasia – Barry motion, Katy second, unanimous</w:t>
      </w:r>
    </w:p>
    <w:p w14:paraId="05FB3913" w14:textId="7012DC4F" w:rsidR="004C4A6E" w:rsidRPr="000F3465" w:rsidRDefault="004C4A6E" w:rsidP="000F34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F3465">
        <w:rPr>
          <w:rFonts w:ascii="Calibri" w:hAnsi="Calibri"/>
          <w:color w:val="000000"/>
          <w:sz w:val="22"/>
          <w:szCs w:val="22"/>
        </w:rPr>
        <w:t>Status of Social Media and Fundraising Alexa</w:t>
      </w:r>
    </w:p>
    <w:p w14:paraId="0B2FB916" w14:textId="5B5461A9" w:rsidR="000F3465" w:rsidRDefault="004C4A6E" w:rsidP="000F346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Alexa </w:t>
      </w:r>
      <w:r w:rsidR="003A6C31">
        <w:rPr>
          <w:rFonts w:ascii="Calibri" w:hAnsi="Calibri"/>
          <w:color w:val="000000"/>
          <w:sz w:val="22"/>
          <w:szCs w:val="22"/>
        </w:rPr>
        <w:t>has found a new job!  Full time in July.  Starting search for new fundraising person.</w:t>
      </w:r>
    </w:p>
    <w:p w14:paraId="21FDDC1A" w14:textId="54CE58C1" w:rsidR="004C4A6E" w:rsidRPr="000F3465" w:rsidRDefault="004C4A6E" w:rsidP="000F34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F3465">
        <w:rPr>
          <w:rFonts w:ascii="Calibri" w:hAnsi="Calibri"/>
          <w:color w:val="000000"/>
          <w:sz w:val="22"/>
          <w:szCs w:val="22"/>
        </w:rPr>
        <w:t>Website &amp; G Suite</w:t>
      </w:r>
    </w:p>
    <w:p w14:paraId="22F19ED9" w14:textId="607EB35D" w:rsidR="004C4A6E" w:rsidRDefault="004C4A6E" w:rsidP="004C4A6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Megan will transfer things from </w:t>
      </w:r>
      <w:proofErr w:type="spellStart"/>
      <w:r>
        <w:rPr>
          <w:rFonts w:ascii="Calibri" w:hAnsi="Calibri"/>
          <w:color w:val="000000"/>
          <w:sz w:val="22"/>
          <w:szCs w:val="22"/>
        </w:rPr>
        <w:t>BlueHost</w:t>
      </w:r>
      <w:proofErr w:type="spellEnd"/>
      <w:r>
        <w:rPr>
          <w:rFonts w:ascii="Calibri" w:hAnsi="Calibri"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color w:val="000000"/>
          <w:sz w:val="22"/>
          <w:szCs w:val="22"/>
        </w:rPr>
        <w:t>DropBox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G Suite</w:t>
      </w:r>
      <w:r w:rsidR="00730FD4">
        <w:rPr>
          <w:rFonts w:ascii="Calibri" w:hAnsi="Calibri"/>
          <w:color w:val="000000"/>
          <w:sz w:val="22"/>
          <w:szCs w:val="22"/>
        </w:rPr>
        <w:t xml:space="preserve"> starting in March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14:paraId="38CD1A01" w14:textId="77777777" w:rsidR="000F3465" w:rsidRDefault="000F3465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C647C2" w14:textId="6BB171AA" w:rsidR="000F3465" w:rsidRDefault="004C4A6E" w:rsidP="000F346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New business</w:t>
      </w:r>
      <w:r w:rsidR="00BE000A">
        <w:rPr>
          <w:rFonts w:ascii="Calibri" w:hAnsi="Calibri"/>
          <w:color w:val="000000"/>
          <w:sz w:val="22"/>
          <w:szCs w:val="22"/>
        </w:rPr>
        <w:t>:</w:t>
      </w:r>
      <w:bookmarkStart w:id="0" w:name="_GoBack"/>
      <w:bookmarkEnd w:id="0"/>
    </w:p>
    <w:p w14:paraId="0E67FFA2" w14:textId="2E7ADD19" w:rsidR="004C4A6E" w:rsidRDefault="00053529" w:rsidP="004C4A6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Final Vision and Mission </w:t>
      </w:r>
      <w:r w:rsidR="003A6C31">
        <w:rPr>
          <w:rFonts w:ascii="Calibri" w:hAnsi="Calibri"/>
          <w:color w:val="000000"/>
          <w:sz w:val="22"/>
          <w:szCs w:val="22"/>
        </w:rPr>
        <w:t>–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3A6C31">
        <w:rPr>
          <w:rFonts w:ascii="Calibri" w:hAnsi="Calibri"/>
          <w:color w:val="000000"/>
          <w:sz w:val="22"/>
          <w:szCs w:val="22"/>
        </w:rPr>
        <w:t>Barry motion, Bob second, unanimous</w:t>
      </w:r>
    </w:p>
    <w:p w14:paraId="3A80C108" w14:textId="319D63F3" w:rsidR="00BE000A" w:rsidRDefault="00BE000A" w:rsidP="00BE000A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Will approve Strategic Initiatives in March</w:t>
      </w:r>
    </w:p>
    <w:p w14:paraId="0877EE2F" w14:textId="491CAFF2" w:rsidR="00BE000A" w:rsidRDefault="00BE000A" w:rsidP="00BE00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Move forward with grant evaluation after March Board meeting (spend $1,000) – Barry motion, Bob second, unanimous</w:t>
      </w:r>
    </w:p>
    <w:p w14:paraId="7E103AD0" w14:textId="07E572F6" w:rsidR="00BE000A" w:rsidRDefault="00BE000A" w:rsidP="00BE00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Will vote on 2 new Board members in March.</w:t>
      </w:r>
    </w:p>
    <w:p w14:paraId="255BBD22" w14:textId="200C1914" w:rsidR="004C4A6E" w:rsidRDefault="004C4A6E" w:rsidP="00AE234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B739186" w14:textId="5426EAC4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Closed at 1</w:t>
      </w:r>
      <w:r w:rsidR="00053529">
        <w:rPr>
          <w:rFonts w:ascii="Calibri" w:hAnsi="Calibri"/>
          <w:color w:val="000000"/>
          <w:sz w:val="22"/>
          <w:szCs w:val="22"/>
        </w:rPr>
        <w:t>:27</w:t>
      </w:r>
      <w:r>
        <w:rPr>
          <w:rFonts w:ascii="Calibri" w:hAnsi="Calibri"/>
          <w:color w:val="000000"/>
          <w:sz w:val="22"/>
          <w:szCs w:val="22"/>
        </w:rPr>
        <w:t>pm</w:t>
      </w:r>
    </w:p>
    <w:p w14:paraId="2BA2A928" w14:textId="77777777" w:rsidR="008B7B1D" w:rsidRDefault="008B7B1D"/>
    <w:sectPr w:rsidR="008B7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05B"/>
    <w:multiLevelType w:val="hybridMultilevel"/>
    <w:tmpl w:val="C9926AA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CCE239C"/>
    <w:multiLevelType w:val="hybridMultilevel"/>
    <w:tmpl w:val="5FB40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E9104C"/>
    <w:multiLevelType w:val="hybridMultilevel"/>
    <w:tmpl w:val="CAD4E2E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6E"/>
    <w:rsid w:val="00053529"/>
    <w:rsid w:val="000F3465"/>
    <w:rsid w:val="00305FC0"/>
    <w:rsid w:val="003A6C31"/>
    <w:rsid w:val="0047735F"/>
    <w:rsid w:val="004C4A6E"/>
    <w:rsid w:val="00730FD4"/>
    <w:rsid w:val="007F6086"/>
    <w:rsid w:val="008512FE"/>
    <w:rsid w:val="008B7B1D"/>
    <w:rsid w:val="00AE234D"/>
    <w:rsid w:val="00B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2167"/>
  <w15:chartTrackingRefBased/>
  <w15:docId w15:val="{C5CEBAF6-2B93-406A-89E3-840D8DBB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NBB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Iengo</dc:creator>
  <cp:keywords/>
  <dc:description/>
  <cp:lastModifiedBy>Barry Eastman</cp:lastModifiedBy>
  <cp:revision>10</cp:revision>
  <dcterms:created xsi:type="dcterms:W3CDTF">2018-02-12T16:31:00Z</dcterms:created>
  <dcterms:modified xsi:type="dcterms:W3CDTF">2018-03-10T15:06:00Z</dcterms:modified>
</cp:coreProperties>
</file>