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0D58A354" w:rsidR="006D0692" w:rsidRDefault="00EB5F53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6DFF53BC" w14:textId="48B2F71E" w:rsidR="00877585" w:rsidRPr="00015733" w:rsidRDefault="00140485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4614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D71E7C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0049EC01" w14:textId="77777777" w:rsidR="00BC5C7D" w:rsidRDefault="00BC5C7D" w:rsidP="006D0692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35F43C6E" w14:textId="49734382" w:rsidR="00C844B3" w:rsidRDefault="0010600C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Opening,</w:t>
      </w:r>
      <w:r w:rsidR="003922FA">
        <w:rPr>
          <w:sz w:val="28"/>
          <w:szCs w:val="28"/>
        </w:rPr>
        <w:t xml:space="preserve"> </w:t>
      </w:r>
      <w:r w:rsidR="00D6016E">
        <w:rPr>
          <w:sz w:val="28"/>
          <w:szCs w:val="28"/>
        </w:rPr>
        <w:t>Welcome</w:t>
      </w:r>
      <w:r w:rsidR="00951033">
        <w:rPr>
          <w:sz w:val="28"/>
          <w:szCs w:val="28"/>
        </w:rPr>
        <w:t>, and</w:t>
      </w:r>
      <w:r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17063DA3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140485">
        <w:rPr>
          <w:sz w:val="28"/>
          <w:szCs w:val="28"/>
        </w:rPr>
        <w:t>March</w:t>
      </w:r>
      <w:r w:rsidR="00801748">
        <w:rPr>
          <w:sz w:val="28"/>
          <w:szCs w:val="28"/>
        </w:rPr>
        <w:t xml:space="preserve"> </w:t>
      </w:r>
      <w:r w:rsidR="00140485">
        <w:rPr>
          <w:sz w:val="28"/>
          <w:szCs w:val="28"/>
        </w:rPr>
        <w:t>22</w:t>
      </w:r>
      <w:r w:rsidR="008165B1" w:rsidRPr="008165B1">
        <w:rPr>
          <w:sz w:val="28"/>
          <w:szCs w:val="28"/>
        </w:rPr>
        <w:t>)</w:t>
      </w:r>
    </w:p>
    <w:p w14:paraId="50CD5626" w14:textId="759EFD47" w:rsidR="006E3DBD" w:rsidRDefault="00EF196F" w:rsidP="006E3D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>Approve Budget (</w:t>
      </w:r>
      <w:r w:rsidR="00140485">
        <w:rPr>
          <w:sz w:val="28"/>
          <w:szCs w:val="28"/>
        </w:rPr>
        <w:t>March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6D5114FC" w14:textId="419EE375" w:rsidR="00951033" w:rsidRDefault="0095103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Social Media</w:t>
      </w:r>
    </w:p>
    <w:p w14:paraId="78F5F717" w14:textId="77777777" w:rsidR="00951033" w:rsidRDefault="00951033" w:rsidP="0095103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 &amp; G Suite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A895541" w14:textId="16B9B492" w:rsidR="00E24B9D" w:rsidRDefault="00C20B1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Fu</w:t>
      </w:r>
      <w:r w:rsidR="00951033">
        <w:rPr>
          <w:sz w:val="28"/>
          <w:szCs w:val="28"/>
        </w:rPr>
        <w:t>ndraising</w:t>
      </w:r>
      <w:r w:rsidR="00951033">
        <w:rPr>
          <w:sz w:val="28"/>
          <w:szCs w:val="28"/>
        </w:rPr>
        <w:tab/>
      </w:r>
      <w:r w:rsidR="009510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  <w:r w:rsidR="00E24B9D">
        <w:rPr>
          <w:sz w:val="28"/>
          <w:szCs w:val="28"/>
        </w:rPr>
        <w:tab/>
      </w:r>
    </w:p>
    <w:p w14:paraId="78A7523C" w14:textId="107090E4" w:rsidR="00162243" w:rsidRDefault="00162243" w:rsidP="0016224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  <w:t>Barry</w:t>
      </w:r>
    </w:p>
    <w:p w14:paraId="60DBF4A3" w14:textId="250FFE03" w:rsidR="00D0239D" w:rsidRDefault="006C2E1B" w:rsidP="00C20B1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Foster </w:t>
      </w:r>
      <w:r w:rsidR="00140485">
        <w:rPr>
          <w:sz w:val="28"/>
          <w:szCs w:val="28"/>
        </w:rPr>
        <w:t>Training Plan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801748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  <w:r w:rsidR="007F1473">
        <w:rPr>
          <w:sz w:val="28"/>
          <w:szCs w:val="28"/>
        </w:rPr>
        <w:tab/>
      </w:r>
    </w:p>
    <w:p w14:paraId="0378EF89" w14:textId="4FDC8C8A" w:rsidR="00140485" w:rsidRDefault="00140485" w:rsidP="00C20B1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Strategic </w:t>
      </w:r>
      <w:r w:rsidR="00BC5C7D">
        <w:rPr>
          <w:sz w:val="28"/>
          <w:szCs w:val="28"/>
        </w:rPr>
        <w:t>Initiatives</w:t>
      </w:r>
      <w:r>
        <w:rPr>
          <w:sz w:val="28"/>
          <w:szCs w:val="28"/>
        </w:rPr>
        <w:t xml:space="preserve">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6E0646" w14:textId="574134C1" w:rsidR="00140485" w:rsidRPr="00C20B13" w:rsidRDefault="00140485" w:rsidP="00C20B13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Progress on Grants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7B6B91" w14:textId="0753C196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7C31C736" w14:textId="15038C10" w:rsidR="00700F04" w:rsidRDefault="00700F04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Executive Session</w:t>
      </w:r>
      <w:r w:rsidR="006C2E1B">
        <w:rPr>
          <w:sz w:val="28"/>
          <w:szCs w:val="28"/>
        </w:rPr>
        <w:t xml:space="preserve"> – Legal and employee </w:t>
      </w:r>
      <w:r w:rsidR="00BC5C7D">
        <w:rPr>
          <w:sz w:val="28"/>
          <w:szCs w:val="28"/>
        </w:rPr>
        <w:t>items</w:t>
      </w:r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4696D178" w14:textId="51EBF1B4" w:rsidR="00244A46" w:rsidRDefault="00244A46" w:rsidP="005F58FC">
      <w:pPr>
        <w:pStyle w:val="NoSpacing"/>
      </w:pPr>
    </w:p>
    <w:p w14:paraId="63A45F7A" w14:textId="33EFCA66" w:rsidR="00ED5490" w:rsidRDefault="00ED5490" w:rsidP="005F58FC">
      <w:pPr>
        <w:pStyle w:val="NoSpacing"/>
        <w:rPr>
          <w:b/>
          <w:sz w:val="32"/>
          <w:szCs w:val="32"/>
        </w:rPr>
      </w:pPr>
    </w:p>
    <w:p w14:paraId="1134874B" w14:textId="273712BA" w:rsidR="00ED5490" w:rsidRDefault="00ED5490" w:rsidP="005F58FC">
      <w:pPr>
        <w:pStyle w:val="NoSpacing"/>
        <w:rPr>
          <w:b/>
          <w:sz w:val="32"/>
          <w:szCs w:val="32"/>
        </w:rPr>
      </w:pPr>
    </w:p>
    <w:p w14:paraId="06D6322E" w14:textId="0C6DC485" w:rsidR="00ED5490" w:rsidRDefault="00ED5490" w:rsidP="005F58FC">
      <w:pPr>
        <w:pStyle w:val="NoSpacing"/>
        <w:rPr>
          <w:b/>
          <w:sz w:val="32"/>
          <w:szCs w:val="32"/>
        </w:rPr>
      </w:pPr>
    </w:p>
    <w:p w14:paraId="6A18CCB9" w14:textId="77777777" w:rsidR="008057A1" w:rsidRDefault="008057A1" w:rsidP="005F58FC">
      <w:pPr>
        <w:pStyle w:val="NoSpacing"/>
        <w:rPr>
          <w:b/>
          <w:sz w:val="32"/>
          <w:szCs w:val="32"/>
        </w:rPr>
      </w:pPr>
    </w:p>
    <w:p w14:paraId="6875A2FB" w14:textId="77777777" w:rsidR="005F58FC" w:rsidRDefault="005F58FC" w:rsidP="005F58FC">
      <w:pPr>
        <w:pStyle w:val="NoSpacing"/>
        <w:rPr>
          <w:b/>
          <w:sz w:val="32"/>
          <w:szCs w:val="32"/>
        </w:rPr>
      </w:pPr>
    </w:p>
    <w:p w14:paraId="22EEC954" w14:textId="77777777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31A7926C" w14:textId="77777777" w:rsidR="00EB5F53" w:rsidRDefault="00EB5F53" w:rsidP="007F1473">
      <w:pPr>
        <w:pStyle w:val="NoSpacing"/>
        <w:rPr>
          <w:sz w:val="26"/>
          <w:szCs w:val="26"/>
        </w:rPr>
      </w:pPr>
    </w:p>
    <w:p w14:paraId="4BCF14EC" w14:textId="15C56693" w:rsidR="00ED5490" w:rsidRDefault="00ED5490" w:rsidP="00ED5490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May 24, 2018 from 12pm to 1:30pm @ NYL</w:t>
      </w:r>
    </w:p>
    <w:p w14:paraId="62628DDB" w14:textId="36EC36FA" w:rsidR="00ED5490" w:rsidRDefault="00ED5490" w:rsidP="00ED5490">
      <w:pPr>
        <w:pStyle w:val="NoSpacing"/>
        <w:jc w:val="center"/>
        <w:rPr>
          <w:sz w:val="26"/>
          <w:szCs w:val="26"/>
        </w:rPr>
      </w:pPr>
    </w:p>
    <w:p w14:paraId="3E79DF68" w14:textId="1A3CB40B" w:rsidR="00140485" w:rsidRDefault="00140485" w:rsidP="00140485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Board Meeting: Thursday, June 21 or 28, 2018 from 12pm to 1:30pm @ NYL</w:t>
      </w:r>
    </w:p>
    <w:p w14:paraId="647C7949" w14:textId="77777777" w:rsidR="00140485" w:rsidRDefault="00140485" w:rsidP="00140485">
      <w:pPr>
        <w:pStyle w:val="NoSpacing"/>
        <w:jc w:val="center"/>
        <w:rPr>
          <w:sz w:val="26"/>
          <w:szCs w:val="26"/>
        </w:rPr>
      </w:pPr>
    </w:p>
    <w:p w14:paraId="7448F7E9" w14:textId="77777777" w:rsidR="00E638E1" w:rsidRDefault="00E638E1" w:rsidP="00000761">
      <w:pPr>
        <w:pStyle w:val="NoSpacing"/>
        <w:jc w:val="center"/>
        <w:rPr>
          <w:sz w:val="26"/>
          <w:szCs w:val="26"/>
        </w:rPr>
      </w:pPr>
    </w:p>
    <w:p w14:paraId="23127396" w14:textId="77777777" w:rsidR="00686371" w:rsidRDefault="00686371" w:rsidP="00000761">
      <w:pPr>
        <w:pStyle w:val="NoSpacing"/>
        <w:jc w:val="center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77777777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B5F53">
        <w:rPr>
          <w:sz w:val="30"/>
          <w:szCs w:val="30"/>
        </w:rPr>
        <w:tab/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77777777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  <w:t>Katy Iengo</w:t>
      </w:r>
    </w:p>
    <w:p w14:paraId="57A1BA2F" w14:textId="77777777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4F704C8E" w14:textId="77777777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27752DC" w14:textId="77777777" w:rsidR="009F55D0" w:rsidRDefault="00686371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Voting</w:t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</w:r>
      <w:r w:rsidR="009F55D0">
        <w:rPr>
          <w:sz w:val="30"/>
          <w:szCs w:val="30"/>
        </w:rPr>
        <w:tab/>
        <w:t>Bo</w:t>
      </w:r>
      <w:r w:rsidR="00FA4066">
        <w:rPr>
          <w:sz w:val="30"/>
          <w:szCs w:val="30"/>
        </w:rPr>
        <w:t xml:space="preserve"> Viger</w:t>
      </w:r>
    </w:p>
    <w:p w14:paraId="36B27AA5" w14:textId="77777777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7777777" w:rsidR="000A4D6C" w:rsidRDefault="000A4D6C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Contractors</w:t>
      </w:r>
    </w:p>
    <w:p w14:paraId="1373D0FB" w14:textId="29D018D0" w:rsidR="000A4D6C" w:rsidRDefault="000A4D6C" w:rsidP="00300B4E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ab/>
      </w:r>
      <w:r w:rsidR="00140485">
        <w:rPr>
          <w:sz w:val="30"/>
          <w:szCs w:val="30"/>
        </w:rPr>
        <w:t>Social Media &amp; Community Events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  <w:t>Anyaleen Bradley</w:t>
      </w:r>
    </w:p>
    <w:p w14:paraId="5D24D9EA" w14:textId="539A3B8E" w:rsidR="000A4D6C" w:rsidRDefault="000A4D6C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 w:rsidR="00140485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Katy Iengo</w:t>
      </w:r>
    </w:p>
    <w:p w14:paraId="69C8D0B4" w14:textId="5EEB8974" w:rsidR="00D67591" w:rsidRDefault="00D67591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G Suite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Megan</w:t>
      </w:r>
    </w:p>
    <w:p w14:paraId="0D05234D" w14:textId="5709178A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Needed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6EE80075" w14:textId="1245BEFC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DFCF9" w14:textId="77777777" w:rsidR="00754BFA" w:rsidRDefault="00754BFA" w:rsidP="00211F1C">
      <w:pPr>
        <w:spacing w:after="0" w:line="240" w:lineRule="auto"/>
      </w:pPr>
      <w:r>
        <w:separator/>
      </w:r>
    </w:p>
  </w:endnote>
  <w:endnote w:type="continuationSeparator" w:id="0">
    <w:p w14:paraId="7A22A67B" w14:textId="77777777" w:rsidR="00754BFA" w:rsidRDefault="00754BFA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19E27" w14:textId="77777777" w:rsidR="00754BFA" w:rsidRDefault="00754BFA" w:rsidP="00211F1C">
      <w:pPr>
        <w:spacing w:after="0" w:line="240" w:lineRule="auto"/>
      </w:pPr>
      <w:r>
        <w:separator/>
      </w:r>
    </w:p>
  </w:footnote>
  <w:footnote w:type="continuationSeparator" w:id="0">
    <w:p w14:paraId="3A8F7836" w14:textId="77777777" w:rsidR="00754BFA" w:rsidRDefault="00754BFA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56E98"/>
    <w:rsid w:val="00061A78"/>
    <w:rsid w:val="00061CEF"/>
    <w:rsid w:val="0006360E"/>
    <w:rsid w:val="000736ED"/>
    <w:rsid w:val="000771A5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600C"/>
    <w:rsid w:val="001065E7"/>
    <w:rsid w:val="001158D8"/>
    <w:rsid w:val="00124D74"/>
    <w:rsid w:val="00140485"/>
    <w:rsid w:val="001425C7"/>
    <w:rsid w:val="001476F8"/>
    <w:rsid w:val="00162243"/>
    <w:rsid w:val="0016775C"/>
    <w:rsid w:val="001678AB"/>
    <w:rsid w:val="0018073D"/>
    <w:rsid w:val="00186321"/>
    <w:rsid w:val="001A4529"/>
    <w:rsid w:val="001E0A4F"/>
    <w:rsid w:val="00211F1C"/>
    <w:rsid w:val="00223535"/>
    <w:rsid w:val="00225160"/>
    <w:rsid w:val="0022519B"/>
    <w:rsid w:val="00240E6B"/>
    <w:rsid w:val="00244A46"/>
    <w:rsid w:val="00247B2A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7CCE"/>
    <w:rsid w:val="002E3367"/>
    <w:rsid w:val="00300B4E"/>
    <w:rsid w:val="0032460D"/>
    <w:rsid w:val="0033083E"/>
    <w:rsid w:val="003606F1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C544C"/>
    <w:rsid w:val="003D5C57"/>
    <w:rsid w:val="003D652A"/>
    <w:rsid w:val="003E2656"/>
    <w:rsid w:val="003F61B7"/>
    <w:rsid w:val="00415A79"/>
    <w:rsid w:val="004236B5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51240C"/>
    <w:rsid w:val="00516CF5"/>
    <w:rsid w:val="005337D3"/>
    <w:rsid w:val="00543074"/>
    <w:rsid w:val="00553422"/>
    <w:rsid w:val="00555754"/>
    <w:rsid w:val="005579A8"/>
    <w:rsid w:val="00585821"/>
    <w:rsid w:val="005971C2"/>
    <w:rsid w:val="005D6219"/>
    <w:rsid w:val="005E0B6B"/>
    <w:rsid w:val="005F016D"/>
    <w:rsid w:val="005F58FC"/>
    <w:rsid w:val="006054EE"/>
    <w:rsid w:val="00605FAA"/>
    <w:rsid w:val="00606636"/>
    <w:rsid w:val="00624859"/>
    <w:rsid w:val="006416F8"/>
    <w:rsid w:val="006463D5"/>
    <w:rsid w:val="00660D8D"/>
    <w:rsid w:val="0067421C"/>
    <w:rsid w:val="00680F4B"/>
    <w:rsid w:val="006810BA"/>
    <w:rsid w:val="006832E2"/>
    <w:rsid w:val="00686371"/>
    <w:rsid w:val="006A681F"/>
    <w:rsid w:val="006B6434"/>
    <w:rsid w:val="006C2E1B"/>
    <w:rsid w:val="006C5953"/>
    <w:rsid w:val="006D0692"/>
    <w:rsid w:val="006E3DBD"/>
    <w:rsid w:val="006F05AB"/>
    <w:rsid w:val="006F301B"/>
    <w:rsid w:val="006F5D90"/>
    <w:rsid w:val="00700F04"/>
    <w:rsid w:val="00701FA0"/>
    <w:rsid w:val="0070709D"/>
    <w:rsid w:val="00720626"/>
    <w:rsid w:val="00737521"/>
    <w:rsid w:val="00754BFA"/>
    <w:rsid w:val="007747F1"/>
    <w:rsid w:val="007839EB"/>
    <w:rsid w:val="00785D56"/>
    <w:rsid w:val="007901E9"/>
    <w:rsid w:val="00796CD9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57B17"/>
    <w:rsid w:val="00877585"/>
    <w:rsid w:val="00881463"/>
    <w:rsid w:val="00885252"/>
    <w:rsid w:val="00886CA0"/>
    <w:rsid w:val="008912E3"/>
    <w:rsid w:val="008A1980"/>
    <w:rsid w:val="008B4DA6"/>
    <w:rsid w:val="008B6EA3"/>
    <w:rsid w:val="008C183F"/>
    <w:rsid w:val="008C6D17"/>
    <w:rsid w:val="008D38CA"/>
    <w:rsid w:val="0090544E"/>
    <w:rsid w:val="0090589F"/>
    <w:rsid w:val="00921E21"/>
    <w:rsid w:val="009377C4"/>
    <w:rsid w:val="0094295B"/>
    <w:rsid w:val="00946B89"/>
    <w:rsid w:val="00951033"/>
    <w:rsid w:val="00957BE7"/>
    <w:rsid w:val="0098398F"/>
    <w:rsid w:val="009860FA"/>
    <w:rsid w:val="0098731B"/>
    <w:rsid w:val="00991C75"/>
    <w:rsid w:val="009A7935"/>
    <w:rsid w:val="009B30F4"/>
    <w:rsid w:val="009E278F"/>
    <w:rsid w:val="009F55D0"/>
    <w:rsid w:val="009F6AF4"/>
    <w:rsid w:val="00A07527"/>
    <w:rsid w:val="00A33D6B"/>
    <w:rsid w:val="00A74FBE"/>
    <w:rsid w:val="00A909CE"/>
    <w:rsid w:val="00A92BE8"/>
    <w:rsid w:val="00A9621B"/>
    <w:rsid w:val="00AA7EC0"/>
    <w:rsid w:val="00AB63A1"/>
    <w:rsid w:val="00AF16BE"/>
    <w:rsid w:val="00B0084E"/>
    <w:rsid w:val="00B04AF1"/>
    <w:rsid w:val="00B04BDF"/>
    <w:rsid w:val="00B065CC"/>
    <w:rsid w:val="00B230D7"/>
    <w:rsid w:val="00B26034"/>
    <w:rsid w:val="00B3793C"/>
    <w:rsid w:val="00B478C3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20B13"/>
    <w:rsid w:val="00C24708"/>
    <w:rsid w:val="00C2668D"/>
    <w:rsid w:val="00C371D7"/>
    <w:rsid w:val="00C53D32"/>
    <w:rsid w:val="00C6108C"/>
    <w:rsid w:val="00C66EF3"/>
    <w:rsid w:val="00C83CE0"/>
    <w:rsid w:val="00C844B3"/>
    <w:rsid w:val="00C85DCD"/>
    <w:rsid w:val="00C91AED"/>
    <w:rsid w:val="00CB5B6F"/>
    <w:rsid w:val="00CC41D4"/>
    <w:rsid w:val="00CF164A"/>
    <w:rsid w:val="00D0239D"/>
    <w:rsid w:val="00D26CF3"/>
    <w:rsid w:val="00D6016E"/>
    <w:rsid w:val="00D632A7"/>
    <w:rsid w:val="00D6330B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E1275C"/>
    <w:rsid w:val="00E204B3"/>
    <w:rsid w:val="00E24B9D"/>
    <w:rsid w:val="00E37404"/>
    <w:rsid w:val="00E42BAE"/>
    <w:rsid w:val="00E4336D"/>
    <w:rsid w:val="00E46B00"/>
    <w:rsid w:val="00E638E1"/>
    <w:rsid w:val="00E6447F"/>
    <w:rsid w:val="00E8549C"/>
    <w:rsid w:val="00E87DC0"/>
    <w:rsid w:val="00E91EA1"/>
    <w:rsid w:val="00EA0E69"/>
    <w:rsid w:val="00EA25F9"/>
    <w:rsid w:val="00EB5F53"/>
    <w:rsid w:val="00EC5628"/>
    <w:rsid w:val="00ED18C8"/>
    <w:rsid w:val="00ED5490"/>
    <w:rsid w:val="00EF196F"/>
    <w:rsid w:val="00EF1EA4"/>
    <w:rsid w:val="00EF3A42"/>
    <w:rsid w:val="00EF63DD"/>
    <w:rsid w:val="00F06B01"/>
    <w:rsid w:val="00F126B1"/>
    <w:rsid w:val="00F21BCA"/>
    <w:rsid w:val="00F37580"/>
    <w:rsid w:val="00F44E6F"/>
    <w:rsid w:val="00F53638"/>
    <w:rsid w:val="00F70F0F"/>
    <w:rsid w:val="00F7225A"/>
    <w:rsid w:val="00FA4066"/>
    <w:rsid w:val="00FA6CC6"/>
    <w:rsid w:val="00FC058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6E1F-C8FC-4B22-8DA7-C06C9A49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19</cp:revision>
  <cp:lastPrinted>2017-10-02T19:46:00Z</cp:lastPrinted>
  <dcterms:created xsi:type="dcterms:W3CDTF">2018-02-09T01:14:00Z</dcterms:created>
  <dcterms:modified xsi:type="dcterms:W3CDTF">2018-04-21T15:06:00Z</dcterms:modified>
</cp:coreProperties>
</file>